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33C2C" w14:textId="77777777" w:rsidR="007C3622" w:rsidRPr="008E0C1E" w:rsidRDefault="007C3622" w:rsidP="00E61B89">
      <w:pPr>
        <w:jc w:val="both"/>
        <w:rPr>
          <w:bCs/>
        </w:rPr>
      </w:pPr>
    </w:p>
    <w:p w14:paraId="3BB75A82" w14:textId="0AF68BF0" w:rsidR="00A73A7F" w:rsidRPr="00880C3A" w:rsidRDefault="00A3339C" w:rsidP="00E61B89">
      <w:pPr>
        <w:jc w:val="both"/>
        <w:rPr>
          <w:bCs/>
        </w:rPr>
      </w:pPr>
      <w:r w:rsidRPr="00880C3A">
        <w:rPr>
          <w:bCs/>
        </w:rPr>
        <w:t>February 27, 2026</w:t>
      </w:r>
    </w:p>
    <w:p w14:paraId="4BCB0AB7" w14:textId="77777777" w:rsidR="00345F70" w:rsidRPr="00880C3A" w:rsidRDefault="00345F70" w:rsidP="00E61B89">
      <w:pPr>
        <w:jc w:val="both"/>
        <w:rPr>
          <w:bCs/>
        </w:rPr>
      </w:pPr>
    </w:p>
    <w:p w14:paraId="0E38F059" w14:textId="77777777" w:rsidR="007C3622" w:rsidRPr="00880C3A" w:rsidRDefault="007C3622" w:rsidP="00E61B89">
      <w:pPr>
        <w:jc w:val="both"/>
        <w:rPr>
          <w:bCs/>
        </w:rPr>
      </w:pPr>
    </w:p>
    <w:p w14:paraId="534453F1" w14:textId="10B1B756" w:rsidR="00345F70" w:rsidRPr="00880C3A" w:rsidRDefault="009C2996" w:rsidP="00E61B89">
      <w:pPr>
        <w:jc w:val="both"/>
        <w:rPr>
          <w:bCs/>
        </w:rPr>
      </w:pPr>
      <w:r w:rsidRPr="00880C3A">
        <w:rPr>
          <w:bCs/>
        </w:rPr>
        <w:t>Subject: Pricing Update Effective March 30, 2026</w:t>
      </w:r>
    </w:p>
    <w:p w14:paraId="13117851" w14:textId="77777777" w:rsidR="009C2996" w:rsidRPr="00880C3A" w:rsidRDefault="009C2996" w:rsidP="00E61B89">
      <w:pPr>
        <w:jc w:val="both"/>
        <w:rPr>
          <w:bCs/>
        </w:rPr>
      </w:pPr>
    </w:p>
    <w:p w14:paraId="157C84A2" w14:textId="77777777" w:rsidR="007C3622" w:rsidRPr="00880C3A" w:rsidRDefault="007C3622" w:rsidP="00E61B89">
      <w:pPr>
        <w:jc w:val="both"/>
        <w:rPr>
          <w:bCs/>
        </w:rPr>
      </w:pPr>
    </w:p>
    <w:p w14:paraId="1EA51E31" w14:textId="50DB2E51" w:rsidR="00A73A7F" w:rsidRPr="00880C3A" w:rsidRDefault="00DB4E6F" w:rsidP="00E61B89">
      <w:pPr>
        <w:jc w:val="both"/>
        <w:rPr>
          <w:bCs/>
        </w:rPr>
      </w:pPr>
      <w:r w:rsidRPr="00880C3A">
        <w:rPr>
          <w:bCs/>
        </w:rPr>
        <w:t>Dear C.A.C.</w:t>
      </w:r>
      <w:r w:rsidR="00A0154B" w:rsidRPr="00880C3A">
        <w:rPr>
          <w:bCs/>
        </w:rPr>
        <w:t xml:space="preserve"> </w:t>
      </w:r>
      <w:r w:rsidRPr="00880C3A">
        <w:rPr>
          <w:bCs/>
        </w:rPr>
        <w:t>Customer,</w:t>
      </w:r>
    </w:p>
    <w:p w14:paraId="02473F51" w14:textId="77777777" w:rsidR="00A72440" w:rsidRPr="00880C3A" w:rsidRDefault="00A72440" w:rsidP="00E61B89">
      <w:pPr>
        <w:jc w:val="both"/>
        <w:rPr>
          <w:bCs/>
        </w:rPr>
      </w:pPr>
    </w:p>
    <w:p w14:paraId="0F2F4141" w14:textId="77777777" w:rsidR="00397866" w:rsidRPr="00880C3A" w:rsidRDefault="00397866" w:rsidP="00E61B89">
      <w:pPr>
        <w:jc w:val="both"/>
        <w:rPr>
          <w:bCs/>
        </w:rPr>
      </w:pPr>
    </w:p>
    <w:p w14:paraId="6A30A2C9" w14:textId="4C17224E" w:rsidR="009508D4" w:rsidRPr="00880C3A" w:rsidRDefault="009508D4" w:rsidP="00E61B89">
      <w:pPr>
        <w:jc w:val="both"/>
        <w:rPr>
          <w:bCs/>
        </w:rPr>
      </w:pPr>
      <w:r w:rsidRPr="00880C3A">
        <w:rPr>
          <w:bCs/>
        </w:rPr>
        <w:t xml:space="preserve">We hope </w:t>
      </w:r>
      <w:r w:rsidR="00E53520" w:rsidRPr="00880C3A">
        <w:t>2026 is off to a strong and successful start for you</w:t>
      </w:r>
      <w:r w:rsidRPr="00880C3A">
        <w:rPr>
          <w:bCs/>
        </w:rPr>
        <w:t xml:space="preserve">. With your continued support, C.A.C. remains committed to delivering quality products and </w:t>
      </w:r>
      <w:r w:rsidR="00664196" w:rsidRPr="00880C3A">
        <w:rPr>
          <w:bCs/>
        </w:rPr>
        <w:t>reliable</w:t>
      </w:r>
      <w:r w:rsidRPr="00880C3A">
        <w:rPr>
          <w:bCs/>
        </w:rPr>
        <w:t xml:space="preserve"> service while maintaining competitive pricing and stable inventory levels.</w:t>
      </w:r>
    </w:p>
    <w:p w14:paraId="4E9ACEDC" w14:textId="77777777" w:rsidR="00A0154B" w:rsidRPr="00880C3A" w:rsidRDefault="00A0154B" w:rsidP="00E61B89">
      <w:pPr>
        <w:jc w:val="both"/>
        <w:rPr>
          <w:bCs/>
        </w:rPr>
      </w:pPr>
    </w:p>
    <w:p w14:paraId="2A182A71" w14:textId="16D790DA" w:rsidR="009508D4" w:rsidRPr="00880C3A" w:rsidRDefault="009508D4" w:rsidP="00E61B89">
      <w:pPr>
        <w:jc w:val="both"/>
        <w:rPr>
          <w:bCs/>
        </w:rPr>
      </w:pPr>
      <w:proofErr w:type="gramStart"/>
      <w:r w:rsidRPr="00880C3A">
        <w:rPr>
          <w:bCs/>
        </w:rPr>
        <w:t>In light of</w:t>
      </w:r>
      <w:proofErr w:type="gramEnd"/>
      <w:r w:rsidRPr="00880C3A">
        <w:rPr>
          <w:bCs/>
        </w:rPr>
        <w:t xml:space="preserve"> the current tariff environment and ongoing increases in overseas manufacturing costs, we have </w:t>
      </w:r>
      <w:r w:rsidR="00E61B89" w:rsidRPr="00880C3A">
        <w:rPr>
          <w:bCs/>
        </w:rPr>
        <w:t>conducted a thorough review of</w:t>
      </w:r>
      <w:r w:rsidRPr="00880C3A">
        <w:rPr>
          <w:bCs/>
        </w:rPr>
        <w:t xml:space="preserve"> our cost structure. </w:t>
      </w:r>
      <w:r w:rsidR="00957BBE" w:rsidRPr="00880C3A">
        <w:rPr>
          <w:bCs/>
        </w:rPr>
        <w:t xml:space="preserve">As a result, </w:t>
      </w:r>
      <w:r w:rsidR="00B5239D" w:rsidRPr="00B5239D">
        <w:rPr>
          <w:bCs/>
        </w:rPr>
        <w:t>pricing adjustments will be implemented</w:t>
      </w:r>
      <w:r w:rsidRPr="00880C3A">
        <w:rPr>
          <w:bCs/>
        </w:rPr>
        <w:t xml:space="preserve"> on </w:t>
      </w:r>
      <w:proofErr w:type="gramStart"/>
      <w:r w:rsidRPr="00880C3A">
        <w:rPr>
          <w:bCs/>
        </w:rPr>
        <w:t>select</w:t>
      </w:r>
      <w:proofErr w:type="gramEnd"/>
      <w:r w:rsidRPr="00880C3A">
        <w:rPr>
          <w:bCs/>
        </w:rPr>
        <w:t xml:space="preserve"> items. </w:t>
      </w:r>
      <w:r w:rsidR="00B5239D" w:rsidRPr="00B5239D">
        <w:rPr>
          <w:bCs/>
        </w:rPr>
        <w:t xml:space="preserve">That said, </w:t>
      </w:r>
      <w:proofErr w:type="gramStart"/>
      <w:r w:rsidR="00B5239D" w:rsidRPr="00B5239D">
        <w:rPr>
          <w:bCs/>
        </w:rPr>
        <w:t>the majority</w:t>
      </w:r>
      <w:r w:rsidR="00B5239D">
        <w:rPr>
          <w:bCs/>
        </w:rPr>
        <w:t xml:space="preserve"> </w:t>
      </w:r>
      <w:r w:rsidR="00664196" w:rsidRPr="00880C3A">
        <w:t>of</w:t>
      </w:r>
      <w:proofErr w:type="gramEnd"/>
      <w:r w:rsidR="00664196" w:rsidRPr="00880C3A">
        <w:t xml:space="preserve"> our product line will see minimal to no increase</w:t>
      </w:r>
      <w:r w:rsidRPr="00880C3A">
        <w:rPr>
          <w:bCs/>
        </w:rPr>
        <w:t xml:space="preserve">, </w:t>
      </w:r>
      <w:r w:rsidR="00F56C17" w:rsidRPr="00F56C17">
        <w:t>as we remain focused on diversifying our sourcing across multiple countries and proactively managing costs to minimize the impact on our customers</w:t>
      </w:r>
      <w:r w:rsidRPr="00880C3A">
        <w:rPr>
          <w:bCs/>
        </w:rPr>
        <w:t>.</w:t>
      </w:r>
    </w:p>
    <w:p w14:paraId="1D407191" w14:textId="77777777" w:rsidR="009508D4" w:rsidRPr="00880C3A" w:rsidRDefault="009508D4" w:rsidP="00E61B89">
      <w:pPr>
        <w:jc w:val="both"/>
        <w:rPr>
          <w:bCs/>
        </w:rPr>
      </w:pPr>
    </w:p>
    <w:p w14:paraId="5AC3F1BE" w14:textId="290BB02C" w:rsidR="009508D4" w:rsidRPr="00880C3A" w:rsidRDefault="009508D4" w:rsidP="00E61B89">
      <w:pPr>
        <w:jc w:val="both"/>
        <w:rPr>
          <w:bCs/>
        </w:rPr>
      </w:pPr>
      <w:r w:rsidRPr="00880C3A">
        <w:rPr>
          <w:bCs/>
        </w:rPr>
        <w:t xml:space="preserve">The new </w:t>
      </w:r>
      <w:r w:rsidR="00082F76" w:rsidRPr="00880C3A">
        <w:rPr>
          <w:bCs/>
        </w:rPr>
        <w:t>pricing</w:t>
      </w:r>
      <w:r w:rsidRPr="00880C3A">
        <w:rPr>
          <w:bCs/>
        </w:rPr>
        <w:t xml:space="preserve"> will take effect on </w:t>
      </w:r>
      <w:r w:rsidRPr="00880C3A">
        <w:rPr>
          <w:b/>
        </w:rPr>
        <w:t>March 30, 2026</w:t>
      </w:r>
      <w:r w:rsidRPr="00880C3A">
        <w:rPr>
          <w:bCs/>
        </w:rPr>
        <w:t xml:space="preserve">. An updated C.A.C. price list is available upon </w:t>
      </w:r>
      <w:hyperlink r:id="rId8" w:tgtFrame="_blank" w:history="1">
        <w:r w:rsidRPr="00880C3A">
          <w:rPr>
            <w:rStyle w:val="Hyperlink"/>
            <w:bCs/>
          </w:rPr>
          <w:t>request here</w:t>
        </w:r>
      </w:hyperlink>
      <w:r w:rsidRPr="00880C3A">
        <w:rPr>
          <w:bCs/>
        </w:rPr>
        <w:t xml:space="preserve">. Orders placed on or before March 29, </w:t>
      </w:r>
      <w:proofErr w:type="gramStart"/>
      <w:r w:rsidRPr="00880C3A">
        <w:rPr>
          <w:bCs/>
        </w:rPr>
        <w:t>2026</w:t>
      </w:r>
      <w:proofErr w:type="gramEnd"/>
      <w:r w:rsidRPr="00880C3A">
        <w:rPr>
          <w:bCs/>
        </w:rPr>
        <w:t xml:space="preserve"> will be honored at current pricing</w:t>
      </w:r>
      <w:r w:rsidR="005B725D" w:rsidRPr="00880C3A">
        <w:rPr>
          <w:bCs/>
        </w:rPr>
        <w:t>, while</w:t>
      </w:r>
      <w:r w:rsidRPr="00880C3A">
        <w:rPr>
          <w:bCs/>
        </w:rPr>
        <w:t xml:space="preserve"> </w:t>
      </w:r>
      <w:r w:rsidR="005B725D" w:rsidRPr="00880C3A">
        <w:rPr>
          <w:bCs/>
        </w:rPr>
        <w:t>o</w:t>
      </w:r>
      <w:r w:rsidRPr="00880C3A">
        <w:rPr>
          <w:bCs/>
        </w:rPr>
        <w:t xml:space="preserve">rders received on or after March 30, </w:t>
      </w:r>
      <w:proofErr w:type="gramStart"/>
      <w:r w:rsidRPr="00880C3A">
        <w:rPr>
          <w:bCs/>
        </w:rPr>
        <w:t>2026</w:t>
      </w:r>
      <w:proofErr w:type="gramEnd"/>
      <w:r w:rsidRPr="00880C3A">
        <w:rPr>
          <w:bCs/>
        </w:rPr>
        <w:t xml:space="preserve"> will reflect the new </w:t>
      </w:r>
      <w:r w:rsidR="00082F76" w:rsidRPr="00880C3A">
        <w:rPr>
          <w:bCs/>
        </w:rPr>
        <w:t>prices</w:t>
      </w:r>
      <w:r w:rsidRPr="00880C3A">
        <w:rPr>
          <w:bCs/>
        </w:rPr>
        <w:t>.</w:t>
      </w:r>
    </w:p>
    <w:p w14:paraId="53556C26" w14:textId="77777777" w:rsidR="009508D4" w:rsidRPr="00880C3A" w:rsidRDefault="009508D4" w:rsidP="00E61B89">
      <w:pPr>
        <w:jc w:val="both"/>
        <w:rPr>
          <w:bCs/>
        </w:rPr>
      </w:pPr>
    </w:p>
    <w:p w14:paraId="427D8346" w14:textId="2E3336E8" w:rsidR="009508D4" w:rsidRPr="00880C3A" w:rsidRDefault="009508D4" w:rsidP="00E61B89">
      <w:pPr>
        <w:jc w:val="both"/>
        <w:rPr>
          <w:bCs/>
        </w:rPr>
      </w:pPr>
      <w:r w:rsidRPr="00880C3A">
        <w:rPr>
          <w:bCs/>
        </w:rPr>
        <w:t xml:space="preserve">C.A.C. remains dedicated to </w:t>
      </w:r>
      <w:r w:rsidR="005B725D" w:rsidRPr="00880C3A">
        <w:t>serving as your trusted</w:t>
      </w:r>
      <w:r w:rsidR="005B725D" w:rsidRPr="00880C3A">
        <w:rPr>
          <w:bCs/>
        </w:rPr>
        <w:t xml:space="preserve"> </w:t>
      </w:r>
      <w:r w:rsidRPr="00880C3A">
        <w:rPr>
          <w:bCs/>
        </w:rPr>
        <w:t xml:space="preserve">partner. We </w:t>
      </w:r>
      <w:r w:rsidR="00082F76" w:rsidRPr="00880C3A">
        <w:rPr>
          <w:bCs/>
        </w:rPr>
        <w:t>greatly</w:t>
      </w:r>
      <w:r w:rsidRPr="00880C3A">
        <w:rPr>
          <w:bCs/>
        </w:rPr>
        <w:t xml:space="preserve"> appreciate your continued support and look forward to growing together in the year ahead</w:t>
      </w:r>
      <w:r w:rsidR="00AA5F85" w:rsidRPr="00880C3A">
        <w:rPr>
          <w:bCs/>
        </w:rPr>
        <w:t>.</w:t>
      </w:r>
    </w:p>
    <w:p w14:paraId="6E34B95A" w14:textId="77777777" w:rsidR="00664196" w:rsidRPr="00880C3A" w:rsidRDefault="00664196" w:rsidP="00E61B89">
      <w:pPr>
        <w:jc w:val="both"/>
      </w:pPr>
    </w:p>
    <w:p w14:paraId="5D72B367" w14:textId="77777777" w:rsidR="00664196" w:rsidRPr="00880C3A" w:rsidRDefault="00664196" w:rsidP="00E61B89">
      <w:pPr>
        <w:jc w:val="both"/>
      </w:pPr>
    </w:p>
    <w:p w14:paraId="404E7D58" w14:textId="3DD28F3B" w:rsidR="00352C77" w:rsidRPr="00880C3A" w:rsidRDefault="00352C77" w:rsidP="00E61B89">
      <w:pPr>
        <w:jc w:val="both"/>
        <w:rPr>
          <w:bCs/>
        </w:rPr>
      </w:pPr>
      <w:r w:rsidRPr="00880C3A">
        <w:t>Regards,</w:t>
      </w:r>
    </w:p>
    <w:p w14:paraId="1E2B6A32" w14:textId="77777777" w:rsidR="00352C77" w:rsidRPr="00880C3A" w:rsidRDefault="00352C77" w:rsidP="00E61B89">
      <w:pPr>
        <w:jc w:val="both"/>
      </w:pPr>
      <w:r w:rsidRPr="00880C3A">
        <w:t>C.A.C. Management</w:t>
      </w:r>
    </w:p>
    <w:p w14:paraId="0295AFBF" w14:textId="77777777" w:rsidR="00352C77" w:rsidRPr="00880C3A" w:rsidRDefault="00352C77" w:rsidP="00E61B89"/>
    <w:p w14:paraId="4383F2FA" w14:textId="77777777" w:rsidR="00352C77" w:rsidRPr="00880C3A" w:rsidRDefault="00352C77" w:rsidP="00E61B89"/>
    <w:p w14:paraId="6C1DAA43" w14:textId="77777777" w:rsidR="00352C77" w:rsidRPr="00880C3A" w:rsidRDefault="00352C77" w:rsidP="00E61B89"/>
    <w:p w14:paraId="0A4B5DD9" w14:textId="77777777" w:rsidR="00C729D8" w:rsidRPr="00880C3A" w:rsidRDefault="00C729D8" w:rsidP="00E61B89"/>
    <w:p w14:paraId="61190522" w14:textId="77777777" w:rsidR="00C729D8" w:rsidRPr="00880C3A" w:rsidRDefault="00C729D8" w:rsidP="00E61B89"/>
    <w:p w14:paraId="5E8ED2C2" w14:textId="77777777" w:rsidR="00C729D8" w:rsidRPr="00880C3A" w:rsidRDefault="00C729D8" w:rsidP="00E61B89"/>
    <w:p w14:paraId="4919ACB3" w14:textId="06E39E8E" w:rsidR="00352C77" w:rsidRPr="008E0C1E" w:rsidRDefault="00352C77" w:rsidP="00E61B89">
      <w:pPr>
        <w:jc w:val="center"/>
        <w:rPr>
          <w:color w:val="0000FF"/>
          <w:u w:val="single"/>
          <w:shd w:val="clear" w:color="auto" w:fill="FFFFFF"/>
        </w:rPr>
      </w:pPr>
      <w:r w:rsidRPr="00880C3A">
        <w:rPr>
          <w:shd w:val="clear" w:color="auto" w:fill="FFFFFF"/>
        </w:rPr>
        <w:t>Please submit orders to:</w:t>
      </w:r>
      <w:r w:rsidRPr="00880C3A">
        <w:rPr>
          <w:rStyle w:val="apple-converted-space"/>
          <w:shd w:val="clear" w:color="auto" w:fill="FFFFFF"/>
        </w:rPr>
        <w:t> </w:t>
      </w:r>
      <w:hyperlink r:id="rId9" w:tgtFrame="_blank" w:history="1">
        <w:r w:rsidRPr="00880C3A">
          <w:rPr>
            <w:rStyle w:val="Hyperlink"/>
          </w:rPr>
          <w:t>orders@cacfoodservice.com</w:t>
        </w:r>
      </w:hyperlink>
      <w:r w:rsidRPr="00880C3A">
        <w:rPr>
          <w:color w:val="000000"/>
        </w:rPr>
        <w:t>.</w:t>
      </w:r>
      <w:r w:rsidRPr="00880C3A">
        <w:br/>
        <w:t>Please submit sample &amp; literature requests to: </w:t>
      </w:r>
      <w:hyperlink r:id="rId10" w:tgtFrame="_blank" w:history="1">
        <w:r w:rsidRPr="00880C3A">
          <w:rPr>
            <w:rStyle w:val="Hyperlink"/>
          </w:rPr>
          <w:t>samples@cacfoodservice.com</w:t>
        </w:r>
      </w:hyperlink>
      <w:r w:rsidRPr="00880C3A">
        <w:rPr>
          <w:color w:val="000000"/>
        </w:rPr>
        <w:t>.</w:t>
      </w:r>
    </w:p>
    <w:p w14:paraId="03C13B96" w14:textId="77777777" w:rsidR="00D20085" w:rsidRPr="008E0C1E" w:rsidRDefault="00D20085" w:rsidP="00E61B89"/>
    <w:p w14:paraId="110694FA" w14:textId="77777777" w:rsidR="006C32B3" w:rsidRPr="008E0C1E" w:rsidRDefault="006C32B3" w:rsidP="00E61B89"/>
    <w:p w14:paraId="2E3C02E6" w14:textId="77777777" w:rsidR="00C729D8" w:rsidRPr="008E0C1E" w:rsidRDefault="00C729D8" w:rsidP="00E61B89"/>
    <w:p w14:paraId="14F91B2A" w14:textId="77777777" w:rsidR="00C729D8" w:rsidRPr="008E0C1E" w:rsidRDefault="00C729D8" w:rsidP="00E61B89"/>
    <w:p w14:paraId="475AFE29" w14:textId="77777777" w:rsidR="00C729D8" w:rsidRPr="002C7B43" w:rsidRDefault="00C729D8" w:rsidP="00E61B89"/>
    <w:p w14:paraId="434AD1F5" w14:textId="77777777" w:rsidR="00C729D8" w:rsidRPr="003D30B6" w:rsidRDefault="00C729D8" w:rsidP="00E61B89"/>
    <w:sectPr w:rsidR="00C729D8" w:rsidRPr="003D30B6" w:rsidSect="00B132F3">
      <w:headerReference w:type="default" r:id="rId11"/>
      <w:footerReference w:type="default" r:id="rId12"/>
      <w:type w:val="continuous"/>
      <w:pgSz w:w="12240" w:h="15840"/>
      <w:pgMar w:top="720" w:right="1440" w:bottom="72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72FB" w14:textId="77777777" w:rsidR="00F8727C" w:rsidRDefault="00F8727C">
      <w:r>
        <w:separator/>
      </w:r>
    </w:p>
  </w:endnote>
  <w:endnote w:type="continuationSeparator" w:id="0">
    <w:p w14:paraId="7BDE6114" w14:textId="77777777" w:rsidR="00F8727C" w:rsidRDefault="00F87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5DE9" w14:textId="77777777" w:rsidR="00CE0093" w:rsidRDefault="002138C4" w:rsidP="00FE0A93">
    <w:pPr>
      <w:pStyle w:val="Header"/>
      <w:jc w:val="center"/>
      <w:rPr>
        <w:rFonts w:ascii="Arial" w:hAnsi="Arial" w:cs="Arial"/>
        <w:b/>
        <w:bCs/>
        <w:sz w:val="8"/>
        <w:szCs w:val="8"/>
        <w:lang w:eastAsia="zh-CN"/>
      </w:rPr>
    </w:pPr>
    <w:r>
      <w:rPr>
        <w:noProof/>
        <w:sz w:val="20"/>
        <w:lang w:eastAsia="zh-CN"/>
      </w:rPr>
      <w:drawing>
        <wp:inline distT="0" distB="0" distL="0" distR="0" wp14:anchorId="1EED16D8" wp14:editId="08920E3A">
          <wp:extent cx="5484603" cy="25880"/>
          <wp:effectExtent l="19050" t="0" r="1797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c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4603" cy="25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9CA1B7" w14:textId="77777777" w:rsidR="00AF44F9" w:rsidRDefault="00AF44F9" w:rsidP="00FE0A93">
    <w:pPr>
      <w:pStyle w:val="Header"/>
      <w:jc w:val="center"/>
      <w:rPr>
        <w:rFonts w:ascii="Arial" w:hAnsi="Arial" w:cs="Arial"/>
        <w:b/>
        <w:bCs/>
        <w:sz w:val="8"/>
        <w:szCs w:val="8"/>
        <w:lang w:eastAsia="zh-CN"/>
      </w:rPr>
    </w:pPr>
  </w:p>
  <w:p w14:paraId="32F4BCCD" w14:textId="77777777" w:rsidR="00AF44F9" w:rsidRPr="00CE0093" w:rsidRDefault="00B132F3" w:rsidP="00FE0A93">
    <w:pPr>
      <w:pStyle w:val="Header"/>
      <w:jc w:val="center"/>
      <w:rPr>
        <w:rFonts w:ascii="Arial" w:hAnsi="Arial" w:cs="Arial"/>
        <w:b/>
        <w:bCs/>
        <w:sz w:val="8"/>
        <w:szCs w:val="8"/>
        <w:lang w:eastAsia="zh-CN"/>
      </w:rPr>
    </w:pPr>
    <w:r>
      <w:rPr>
        <w:rFonts w:ascii="Arial" w:hAnsi="Arial" w:cs="Arial" w:hint="eastAsia"/>
        <w:b/>
        <w:bCs/>
        <w:sz w:val="8"/>
        <w:szCs w:val="8"/>
        <w:lang w:eastAsia="zh-CN"/>
      </w:rPr>
      <w:br/>
    </w:r>
    <w:r w:rsidR="001F1794">
      <w:rPr>
        <w:rFonts w:ascii="Arial" w:hAnsi="Arial" w:cs="Arial"/>
        <w:b/>
        <w:bCs/>
        <w:noProof/>
        <w:sz w:val="8"/>
        <w:szCs w:val="8"/>
        <w:lang w:eastAsia="zh-CN"/>
      </w:rPr>
      <w:drawing>
        <wp:inline distT="0" distB="0" distL="0" distR="0" wp14:anchorId="66386B8F" wp14:editId="1D833866">
          <wp:extent cx="3412843" cy="496414"/>
          <wp:effectExtent l="19050" t="0" r="0" b="0"/>
          <wp:docPr id="4" name="Picture 3" descr="letter-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-head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23677" cy="497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33562" w14:textId="77777777" w:rsidR="00F8727C" w:rsidRDefault="00F8727C">
      <w:r>
        <w:separator/>
      </w:r>
    </w:p>
  </w:footnote>
  <w:footnote w:type="continuationSeparator" w:id="0">
    <w:p w14:paraId="60FB5164" w14:textId="77777777" w:rsidR="00F8727C" w:rsidRDefault="00F87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871FD" w14:textId="77777777" w:rsidR="00FE0A93" w:rsidRPr="00FE0A93" w:rsidRDefault="00FE0A93" w:rsidP="00214E45">
    <w:pPr>
      <w:pStyle w:val="Header"/>
      <w:rPr>
        <w:rFonts w:ascii="Arial" w:hAnsi="Arial" w:cs="Arial"/>
        <w:sz w:val="16"/>
        <w:szCs w:val="16"/>
        <w:lang w:eastAsia="zh-CN"/>
      </w:rPr>
    </w:pPr>
    <w:r>
      <w:rPr>
        <w:rFonts w:ascii="Arial" w:hAnsi="Arial" w:cs="Arial" w:hint="eastAsia"/>
        <w:noProof/>
        <w:sz w:val="16"/>
        <w:szCs w:val="16"/>
        <w:lang w:eastAsia="zh-CN"/>
      </w:rPr>
      <w:drawing>
        <wp:inline distT="0" distB="0" distL="0" distR="0" wp14:anchorId="4333DAB6" wp14:editId="375A5148">
          <wp:extent cx="5943600" cy="478790"/>
          <wp:effectExtent l="19050" t="0" r="0" b="0"/>
          <wp:docPr id="2" name="Picture 1" descr="cacheader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cheade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47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59CA4F" w14:textId="77777777" w:rsidR="00186B21" w:rsidRPr="005005B9" w:rsidRDefault="00186B21" w:rsidP="00214E45">
    <w:pPr>
      <w:pStyle w:val="Header"/>
      <w:rPr>
        <w:rFonts w:ascii="Arial" w:hAnsi="Arial" w:cs="Arial"/>
        <w:sz w:val="16"/>
        <w:szCs w:val="16"/>
      </w:rPr>
    </w:pPr>
  </w:p>
  <w:p w14:paraId="3CB2F28B" w14:textId="77777777" w:rsidR="00CE0093" w:rsidRPr="005005B9" w:rsidRDefault="00CE0093" w:rsidP="00214E45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65CC"/>
    <w:multiLevelType w:val="hybridMultilevel"/>
    <w:tmpl w:val="32FEBE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12C6E"/>
    <w:multiLevelType w:val="hybridMultilevel"/>
    <w:tmpl w:val="7B2E12B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56B20"/>
    <w:multiLevelType w:val="hybridMultilevel"/>
    <w:tmpl w:val="0B7AB0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81038"/>
    <w:multiLevelType w:val="hybridMultilevel"/>
    <w:tmpl w:val="C75A5A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F16C4"/>
    <w:multiLevelType w:val="hybridMultilevel"/>
    <w:tmpl w:val="377E5B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D0183"/>
    <w:multiLevelType w:val="hybridMultilevel"/>
    <w:tmpl w:val="6CA2D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5A02"/>
    <w:multiLevelType w:val="hybridMultilevel"/>
    <w:tmpl w:val="9656F2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7043E"/>
    <w:multiLevelType w:val="hybridMultilevel"/>
    <w:tmpl w:val="D3C4C4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72580"/>
    <w:multiLevelType w:val="hybridMultilevel"/>
    <w:tmpl w:val="C2EE9E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31F0C"/>
    <w:multiLevelType w:val="hybridMultilevel"/>
    <w:tmpl w:val="90882C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31F77"/>
    <w:multiLevelType w:val="hybridMultilevel"/>
    <w:tmpl w:val="AAC24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55650"/>
    <w:multiLevelType w:val="hybridMultilevel"/>
    <w:tmpl w:val="30661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B5464"/>
    <w:multiLevelType w:val="hybridMultilevel"/>
    <w:tmpl w:val="8300410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C40C1"/>
    <w:multiLevelType w:val="hybridMultilevel"/>
    <w:tmpl w:val="D1E8418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137C81"/>
    <w:multiLevelType w:val="hybridMultilevel"/>
    <w:tmpl w:val="78D27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D751C"/>
    <w:multiLevelType w:val="hybridMultilevel"/>
    <w:tmpl w:val="469420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B32D2"/>
    <w:multiLevelType w:val="hybridMultilevel"/>
    <w:tmpl w:val="E5940C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013E8"/>
    <w:multiLevelType w:val="hybridMultilevel"/>
    <w:tmpl w:val="BA2005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05CA8"/>
    <w:multiLevelType w:val="hybridMultilevel"/>
    <w:tmpl w:val="B204E57C"/>
    <w:lvl w:ilvl="0" w:tplc="32D6B524">
      <w:start w:val="1"/>
      <w:numFmt w:val="bullet"/>
      <w:lvlText w:val="◦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74B1F"/>
    <w:multiLevelType w:val="hybridMultilevel"/>
    <w:tmpl w:val="B2808954"/>
    <w:lvl w:ilvl="0" w:tplc="0409000B">
      <w:start w:val="1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752063"/>
    <w:multiLevelType w:val="hybridMultilevel"/>
    <w:tmpl w:val="E5940C12"/>
    <w:lvl w:ilvl="0" w:tplc="D6AE9214">
      <w:start w:val="1"/>
      <w:numFmt w:val="bullet"/>
      <w:lvlText w:val=""/>
      <w:lvlJc w:val="left"/>
      <w:pPr>
        <w:tabs>
          <w:tab w:val="num" w:pos="360"/>
        </w:tabs>
        <w:ind w:left="72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D52A9"/>
    <w:multiLevelType w:val="hybridMultilevel"/>
    <w:tmpl w:val="ECAAE7B0"/>
    <w:lvl w:ilvl="0" w:tplc="32D6B524">
      <w:start w:val="1"/>
      <w:numFmt w:val="bullet"/>
      <w:lvlText w:val="◦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421C7"/>
    <w:multiLevelType w:val="hybridMultilevel"/>
    <w:tmpl w:val="AF62BFCC"/>
    <w:lvl w:ilvl="0" w:tplc="39E6B17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D2772"/>
    <w:multiLevelType w:val="hybridMultilevel"/>
    <w:tmpl w:val="F1D65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2130F"/>
    <w:multiLevelType w:val="hybridMultilevel"/>
    <w:tmpl w:val="0D583BE8"/>
    <w:lvl w:ilvl="0" w:tplc="0409000B">
      <w:start w:val="1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EC4CE9"/>
    <w:multiLevelType w:val="hybridMultilevel"/>
    <w:tmpl w:val="A9FCA1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5935DC"/>
    <w:multiLevelType w:val="hybridMultilevel"/>
    <w:tmpl w:val="089CB2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F7F50"/>
    <w:multiLevelType w:val="hybridMultilevel"/>
    <w:tmpl w:val="F0AA66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71036C"/>
    <w:multiLevelType w:val="hybridMultilevel"/>
    <w:tmpl w:val="C72EC75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92B84"/>
    <w:multiLevelType w:val="hybridMultilevel"/>
    <w:tmpl w:val="4692BD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B0603"/>
    <w:multiLevelType w:val="hybridMultilevel"/>
    <w:tmpl w:val="BACA73C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66365"/>
    <w:multiLevelType w:val="hybridMultilevel"/>
    <w:tmpl w:val="13D4F246"/>
    <w:lvl w:ilvl="0" w:tplc="DF26392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D73B6"/>
    <w:multiLevelType w:val="hybridMultilevel"/>
    <w:tmpl w:val="D39211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5D7F06"/>
    <w:multiLevelType w:val="hybridMultilevel"/>
    <w:tmpl w:val="AF9EEC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B81997"/>
    <w:multiLevelType w:val="hybridMultilevel"/>
    <w:tmpl w:val="F482D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84B5D"/>
    <w:multiLevelType w:val="hybridMultilevel"/>
    <w:tmpl w:val="D2E64D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FF4E0F"/>
    <w:multiLevelType w:val="hybridMultilevel"/>
    <w:tmpl w:val="E5940C12"/>
    <w:lvl w:ilvl="0" w:tplc="36AA658A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D59FA"/>
    <w:multiLevelType w:val="hybridMultilevel"/>
    <w:tmpl w:val="2B1C36BE"/>
    <w:lvl w:ilvl="0" w:tplc="32D6B524">
      <w:start w:val="1"/>
      <w:numFmt w:val="bullet"/>
      <w:lvlText w:val="◦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816228">
    <w:abstractNumId w:val="12"/>
  </w:num>
  <w:num w:numId="2" w16cid:durableId="59865576">
    <w:abstractNumId w:val="30"/>
  </w:num>
  <w:num w:numId="3" w16cid:durableId="1944337513">
    <w:abstractNumId w:val="24"/>
  </w:num>
  <w:num w:numId="4" w16cid:durableId="999625000">
    <w:abstractNumId w:val="22"/>
  </w:num>
  <w:num w:numId="5" w16cid:durableId="1049260352">
    <w:abstractNumId w:val="19"/>
  </w:num>
  <w:num w:numId="6" w16cid:durableId="478689514">
    <w:abstractNumId w:val="31"/>
  </w:num>
  <w:num w:numId="7" w16cid:durableId="1337924321">
    <w:abstractNumId w:val="0"/>
  </w:num>
  <w:num w:numId="8" w16cid:durableId="456066020">
    <w:abstractNumId w:val="33"/>
  </w:num>
  <w:num w:numId="9" w16cid:durableId="787432069">
    <w:abstractNumId w:val="35"/>
  </w:num>
  <w:num w:numId="10" w16cid:durableId="503475978">
    <w:abstractNumId w:val="10"/>
  </w:num>
  <w:num w:numId="11" w16cid:durableId="716394821">
    <w:abstractNumId w:val="28"/>
  </w:num>
  <w:num w:numId="12" w16cid:durableId="379327994">
    <w:abstractNumId w:val="1"/>
  </w:num>
  <w:num w:numId="13" w16cid:durableId="1800688664">
    <w:abstractNumId w:val="34"/>
  </w:num>
  <w:num w:numId="14" w16cid:durableId="1478450550">
    <w:abstractNumId w:val="17"/>
  </w:num>
  <w:num w:numId="15" w16cid:durableId="202375417">
    <w:abstractNumId w:val="27"/>
  </w:num>
  <w:num w:numId="16" w16cid:durableId="523371284">
    <w:abstractNumId w:val="16"/>
  </w:num>
  <w:num w:numId="17" w16cid:durableId="164320029">
    <w:abstractNumId w:val="7"/>
  </w:num>
  <w:num w:numId="18" w16cid:durableId="1700887870">
    <w:abstractNumId w:val="36"/>
  </w:num>
  <w:num w:numId="19" w16cid:durableId="570776326">
    <w:abstractNumId w:val="20"/>
  </w:num>
  <w:num w:numId="20" w16cid:durableId="1867519743">
    <w:abstractNumId w:val="5"/>
  </w:num>
  <w:num w:numId="21" w16cid:durableId="2076582763">
    <w:abstractNumId w:val="11"/>
  </w:num>
  <w:num w:numId="22" w16cid:durableId="2043093536">
    <w:abstractNumId w:val="2"/>
  </w:num>
  <w:num w:numId="23" w16cid:durableId="206994286">
    <w:abstractNumId w:val="13"/>
  </w:num>
  <w:num w:numId="24" w16cid:durableId="1026835863">
    <w:abstractNumId w:val="23"/>
  </w:num>
  <w:num w:numId="25" w16cid:durableId="1541820487">
    <w:abstractNumId w:val="37"/>
  </w:num>
  <w:num w:numId="26" w16cid:durableId="444274926">
    <w:abstractNumId w:val="18"/>
  </w:num>
  <w:num w:numId="27" w16cid:durableId="770126900">
    <w:abstractNumId w:val="8"/>
  </w:num>
  <w:num w:numId="28" w16cid:durableId="2029944198">
    <w:abstractNumId w:val="15"/>
  </w:num>
  <w:num w:numId="29" w16cid:durableId="1072580390">
    <w:abstractNumId w:val="32"/>
  </w:num>
  <w:num w:numId="30" w16cid:durableId="1904854">
    <w:abstractNumId w:val="3"/>
  </w:num>
  <w:num w:numId="31" w16cid:durableId="1604848288">
    <w:abstractNumId w:val="21"/>
  </w:num>
  <w:num w:numId="32" w16cid:durableId="209272939">
    <w:abstractNumId w:val="29"/>
  </w:num>
  <w:num w:numId="33" w16cid:durableId="2073385476">
    <w:abstractNumId w:val="26"/>
  </w:num>
  <w:num w:numId="34" w16cid:durableId="1602713476">
    <w:abstractNumId w:val="9"/>
  </w:num>
  <w:num w:numId="35" w16cid:durableId="871265125">
    <w:abstractNumId w:val="6"/>
  </w:num>
  <w:num w:numId="36" w16cid:durableId="779838718">
    <w:abstractNumId w:val="4"/>
  </w:num>
  <w:num w:numId="37" w16cid:durableId="1901818842">
    <w:abstractNumId w:val="25"/>
  </w:num>
  <w:num w:numId="38" w16cid:durableId="10022731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66"/>
    <w:rsid w:val="00003E1B"/>
    <w:rsid w:val="00011EEE"/>
    <w:rsid w:val="00031810"/>
    <w:rsid w:val="00033190"/>
    <w:rsid w:val="0003555B"/>
    <w:rsid w:val="00046EFA"/>
    <w:rsid w:val="00047FD8"/>
    <w:rsid w:val="00054D7D"/>
    <w:rsid w:val="00072804"/>
    <w:rsid w:val="00073384"/>
    <w:rsid w:val="000771B8"/>
    <w:rsid w:val="00082F76"/>
    <w:rsid w:val="0009352A"/>
    <w:rsid w:val="000C1ED0"/>
    <w:rsid w:val="000C39DF"/>
    <w:rsid w:val="000C683F"/>
    <w:rsid w:val="000D461D"/>
    <w:rsid w:val="000E357A"/>
    <w:rsid w:val="000E3675"/>
    <w:rsid w:val="00113B1E"/>
    <w:rsid w:val="00121C8F"/>
    <w:rsid w:val="00122EA6"/>
    <w:rsid w:val="001362C5"/>
    <w:rsid w:val="00137042"/>
    <w:rsid w:val="00137E63"/>
    <w:rsid w:val="00141704"/>
    <w:rsid w:val="001449CB"/>
    <w:rsid w:val="00145B78"/>
    <w:rsid w:val="00180127"/>
    <w:rsid w:val="00184883"/>
    <w:rsid w:val="00186B21"/>
    <w:rsid w:val="00197628"/>
    <w:rsid w:val="001A07CF"/>
    <w:rsid w:val="001A0FB3"/>
    <w:rsid w:val="001A2FEE"/>
    <w:rsid w:val="001A6F83"/>
    <w:rsid w:val="001B5240"/>
    <w:rsid w:val="001B60D3"/>
    <w:rsid w:val="001B6CCB"/>
    <w:rsid w:val="001C338A"/>
    <w:rsid w:val="001C3DF1"/>
    <w:rsid w:val="001D7799"/>
    <w:rsid w:val="001E56F3"/>
    <w:rsid w:val="001F1386"/>
    <w:rsid w:val="001F1794"/>
    <w:rsid w:val="002123BD"/>
    <w:rsid w:val="002138C4"/>
    <w:rsid w:val="00214E45"/>
    <w:rsid w:val="00225095"/>
    <w:rsid w:val="0022564F"/>
    <w:rsid w:val="002401EF"/>
    <w:rsid w:val="002411DE"/>
    <w:rsid w:val="00256682"/>
    <w:rsid w:val="0028061E"/>
    <w:rsid w:val="002842D5"/>
    <w:rsid w:val="002902B3"/>
    <w:rsid w:val="002944FF"/>
    <w:rsid w:val="002A3D13"/>
    <w:rsid w:val="002A638C"/>
    <w:rsid w:val="002B7D24"/>
    <w:rsid w:val="002C13BB"/>
    <w:rsid w:val="002C7B43"/>
    <w:rsid w:val="002D1D33"/>
    <w:rsid w:val="002E1A53"/>
    <w:rsid w:val="002E2691"/>
    <w:rsid w:val="002F4CF8"/>
    <w:rsid w:val="00303BE6"/>
    <w:rsid w:val="00317275"/>
    <w:rsid w:val="00324641"/>
    <w:rsid w:val="00334343"/>
    <w:rsid w:val="00345F70"/>
    <w:rsid w:val="00350DFF"/>
    <w:rsid w:val="00352C77"/>
    <w:rsid w:val="0035656E"/>
    <w:rsid w:val="00364375"/>
    <w:rsid w:val="0037294D"/>
    <w:rsid w:val="00374484"/>
    <w:rsid w:val="00387089"/>
    <w:rsid w:val="003902EC"/>
    <w:rsid w:val="00391888"/>
    <w:rsid w:val="00397866"/>
    <w:rsid w:val="003979EE"/>
    <w:rsid w:val="003B59AA"/>
    <w:rsid w:val="003B6D6B"/>
    <w:rsid w:val="003C1E94"/>
    <w:rsid w:val="003C2F94"/>
    <w:rsid w:val="003C41A8"/>
    <w:rsid w:val="003D30B6"/>
    <w:rsid w:val="003E14FA"/>
    <w:rsid w:val="003F23FB"/>
    <w:rsid w:val="003F6B6A"/>
    <w:rsid w:val="00411FB6"/>
    <w:rsid w:val="004137ED"/>
    <w:rsid w:val="0041641C"/>
    <w:rsid w:val="00424582"/>
    <w:rsid w:val="00434878"/>
    <w:rsid w:val="00456BD6"/>
    <w:rsid w:val="00460CD8"/>
    <w:rsid w:val="00465F2A"/>
    <w:rsid w:val="00470C7E"/>
    <w:rsid w:val="00471D63"/>
    <w:rsid w:val="00485170"/>
    <w:rsid w:val="004C31BE"/>
    <w:rsid w:val="004D7E1C"/>
    <w:rsid w:val="004E61C0"/>
    <w:rsid w:val="004F18B0"/>
    <w:rsid w:val="004F5271"/>
    <w:rsid w:val="005005B9"/>
    <w:rsid w:val="00503B48"/>
    <w:rsid w:val="00507991"/>
    <w:rsid w:val="00511E26"/>
    <w:rsid w:val="00517D0C"/>
    <w:rsid w:val="00533DAD"/>
    <w:rsid w:val="00546E01"/>
    <w:rsid w:val="005477C5"/>
    <w:rsid w:val="00552134"/>
    <w:rsid w:val="00566803"/>
    <w:rsid w:val="00567B42"/>
    <w:rsid w:val="00587A50"/>
    <w:rsid w:val="0059172E"/>
    <w:rsid w:val="005A6433"/>
    <w:rsid w:val="005A74C3"/>
    <w:rsid w:val="005B4132"/>
    <w:rsid w:val="005B725D"/>
    <w:rsid w:val="005C2228"/>
    <w:rsid w:val="005C63DB"/>
    <w:rsid w:val="005C68D4"/>
    <w:rsid w:val="005C7B06"/>
    <w:rsid w:val="00601E2E"/>
    <w:rsid w:val="00614FEA"/>
    <w:rsid w:val="006152A6"/>
    <w:rsid w:val="00632476"/>
    <w:rsid w:val="00636D7A"/>
    <w:rsid w:val="00647226"/>
    <w:rsid w:val="006500D5"/>
    <w:rsid w:val="00660673"/>
    <w:rsid w:val="00661865"/>
    <w:rsid w:val="00664196"/>
    <w:rsid w:val="00664C65"/>
    <w:rsid w:val="00672A3A"/>
    <w:rsid w:val="00694A74"/>
    <w:rsid w:val="00695FAF"/>
    <w:rsid w:val="006A134E"/>
    <w:rsid w:val="006A1B58"/>
    <w:rsid w:val="006A5129"/>
    <w:rsid w:val="006B180E"/>
    <w:rsid w:val="006C2510"/>
    <w:rsid w:val="006C32B3"/>
    <w:rsid w:val="006E2C04"/>
    <w:rsid w:val="006E380F"/>
    <w:rsid w:val="006E6D76"/>
    <w:rsid w:val="0070110D"/>
    <w:rsid w:val="00710176"/>
    <w:rsid w:val="00711473"/>
    <w:rsid w:val="0071285C"/>
    <w:rsid w:val="0071774D"/>
    <w:rsid w:val="00724235"/>
    <w:rsid w:val="00731FDE"/>
    <w:rsid w:val="00756926"/>
    <w:rsid w:val="00761863"/>
    <w:rsid w:val="0077157F"/>
    <w:rsid w:val="00782DC6"/>
    <w:rsid w:val="00785B2D"/>
    <w:rsid w:val="007B6026"/>
    <w:rsid w:val="007C0150"/>
    <w:rsid w:val="007C229A"/>
    <w:rsid w:val="007C3622"/>
    <w:rsid w:val="007C4FE4"/>
    <w:rsid w:val="007D223E"/>
    <w:rsid w:val="007D7296"/>
    <w:rsid w:val="007D7FB8"/>
    <w:rsid w:val="007E0EA2"/>
    <w:rsid w:val="007E2C67"/>
    <w:rsid w:val="007E386E"/>
    <w:rsid w:val="007E540B"/>
    <w:rsid w:val="008008F6"/>
    <w:rsid w:val="00815A95"/>
    <w:rsid w:val="00820A8F"/>
    <w:rsid w:val="00836DB1"/>
    <w:rsid w:val="00842CA3"/>
    <w:rsid w:val="00857473"/>
    <w:rsid w:val="00872C44"/>
    <w:rsid w:val="00872E4A"/>
    <w:rsid w:val="00880C3A"/>
    <w:rsid w:val="00881C95"/>
    <w:rsid w:val="008924B9"/>
    <w:rsid w:val="008A16D8"/>
    <w:rsid w:val="008B51E5"/>
    <w:rsid w:val="008B6715"/>
    <w:rsid w:val="008B6765"/>
    <w:rsid w:val="008C4864"/>
    <w:rsid w:val="008C756C"/>
    <w:rsid w:val="008D1BC4"/>
    <w:rsid w:val="008D1D9F"/>
    <w:rsid w:val="008D2B99"/>
    <w:rsid w:val="008D3B79"/>
    <w:rsid w:val="008E0C1E"/>
    <w:rsid w:val="008E16EF"/>
    <w:rsid w:val="008E3230"/>
    <w:rsid w:val="008F07E6"/>
    <w:rsid w:val="00907ABC"/>
    <w:rsid w:val="00910BB7"/>
    <w:rsid w:val="00915FC9"/>
    <w:rsid w:val="00927099"/>
    <w:rsid w:val="00940149"/>
    <w:rsid w:val="00944AD3"/>
    <w:rsid w:val="009508D4"/>
    <w:rsid w:val="00957BBE"/>
    <w:rsid w:val="0096142C"/>
    <w:rsid w:val="00963D0B"/>
    <w:rsid w:val="009764E9"/>
    <w:rsid w:val="00987453"/>
    <w:rsid w:val="009B3D64"/>
    <w:rsid w:val="009C2996"/>
    <w:rsid w:val="009C4E23"/>
    <w:rsid w:val="009C607C"/>
    <w:rsid w:val="009C7093"/>
    <w:rsid w:val="009D25FA"/>
    <w:rsid w:val="009D5E3B"/>
    <w:rsid w:val="009D76A3"/>
    <w:rsid w:val="009E1EC3"/>
    <w:rsid w:val="00A0154B"/>
    <w:rsid w:val="00A067BD"/>
    <w:rsid w:val="00A10BF3"/>
    <w:rsid w:val="00A146CF"/>
    <w:rsid w:val="00A20843"/>
    <w:rsid w:val="00A2527C"/>
    <w:rsid w:val="00A318E9"/>
    <w:rsid w:val="00A3339C"/>
    <w:rsid w:val="00A50C19"/>
    <w:rsid w:val="00A5118A"/>
    <w:rsid w:val="00A5574C"/>
    <w:rsid w:val="00A67FED"/>
    <w:rsid w:val="00A72440"/>
    <w:rsid w:val="00A73A7F"/>
    <w:rsid w:val="00A77A89"/>
    <w:rsid w:val="00A77F44"/>
    <w:rsid w:val="00A90780"/>
    <w:rsid w:val="00A92B2A"/>
    <w:rsid w:val="00A93D53"/>
    <w:rsid w:val="00AA0329"/>
    <w:rsid w:val="00AA2145"/>
    <w:rsid w:val="00AA5F85"/>
    <w:rsid w:val="00AE2B73"/>
    <w:rsid w:val="00AF101D"/>
    <w:rsid w:val="00AF1129"/>
    <w:rsid w:val="00AF2898"/>
    <w:rsid w:val="00AF28A6"/>
    <w:rsid w:val="00AF44F9"/>
    <w:rsid w:val="00B01F98"/>
    <w:rsid w:val="00B039C4"/>
    <w:rsid w:val="00B03ACC"/>
    <w:rsid w:val="00B12717"/>
    <w:rsid w:val="00B132F3"/>
    <w:rsid w:val="00B23B21"/>
    <w:rsid w:val="00B35B7D"/>
    <w:rsid w:val="00B44DE0"/>
    <w:rsid w:val="00B5239D"/>
    <w:rsid w:val="00B53FDF"/>
    <w:rsid w:val="00B571CB"/>
    <w:rsid w:val="00B77336"/>
    <w:rsid w:val="00B8405C"/>
    <w:rsid w:val="00B87F00"/>
    <w:rsid w:val="00B87F5D"/>
    <w:rsid w:val="00BA46A3"/>
    <w:rsid w:val="00BC28E8"/>
    <w:rsid w:val="00BC3511"/>
    <w:rsid w:val="00BE12AB"/>
    <w:rsid w:val="00BF0E37"/>
    <w:rsid w:val="00BF1E7B"/>
    <w:rsid w:val="00C032B5"/>
    <w:rsid w:val="00C16429"/>
    <w:rsid w:val="00C35ADB"/>
    <w:rsid w:val="00C515F1"/>
    <w:rsid w:val="00C55B8A"/>
    <w:rsid w:val="00C615B8"/>
    <w:rsid w:val="00C62682"/>
    <w:rsid w:val="00C67815"/>
    <w:rsid w:val="00C729D8"/>
    <w:rsid w:val="00C8141E"/>
    <w:rsid w:val="00C91A0E"/>
    <w:rsid w:val="00CE0093"/>
    <w:rsid w:val="00CE5A1C"/>
    <w:rsid w:val="00CE6EC9"/>
    <w:rsid w:val="00CE772E"/>
    <w:rsid w:val="00CF1E39"/>
    <w:rsid w:val="00CF3503"/>
    <w:rsid w:val="00CF36C5"/>
    <w:rsid w:val="00D04E3B"/>
    <w:rsid w:val="00D14021"/>
    <w:rsid w:val="00D20085"/>
    <w:rsid w:val="00D2223C"/>
    <w:rsid w:val="00D45B13"/>
    <w:rsid w:val="00D652FA"/>
    <w:rsid w:val="00D71B8F"/>
    <w:rsid w:val="00D81550"/>
    <w:rsid w:val="00D8672F"/>
    <w:rsid w:val="00DB0847"/>
    <w:rsid w:val="00DB4E6F"/>
    <w:rsid w:val="00DC716C"/>
    <w:rsid w:val="00DE00A7"/>
    <w:rsid w:val="00DE04A7"/>
    <w:rsid w:val="00DE248B"/>
    <w:rsid w:val="00DE3A9B"/>
    <w:rsid w:val="00DE5852"/>
    <w:rsid w:val="00DE7DF7"/>
    <w:rsid w:val="00E00346"/>
    <w:rsid w:val="00E30E2D"/>
    <w:rsid w:val="00E41306"/>
    <w:rsid w:val="00E42803"/>
    <w:rsid w:val="00E477A9"/>
    <w:rsid w:val="00E53245"/>
    <w:rsid w:val="00E53520"/>
    <w:rsid w:val="00E55FEE"/>
    <w:rsid w:val="00E61B89"/>
    <w:rsid w:val="00E70E24"/>
    <w:rsid w:val="00E957CE"/>
    <w:rsid w:val="00EC4432"/>
    <w:rsid w:val="00ED25BF"/>
    <w:rsid w:val="00EE1666"/>
    <w:rsid w:val="00EF7A61"/>
    <w:rsid w:val="00F00D12"/>
    <w:rsid w:val="00F24455"/>
    <w:rsid w:val="00F27B6A"/>
    <w:rsid w:val="00F401FE"/>
    <w:rsid w:val="00F45D78"/>
    <w:rsid w:val="00F56C17"/>
    <w:rsid w:val="00F74C02"/>
    <w:rsid w:val="00F76FEB"/>
    <w:rsid w:val="00F777B1"/>
    <w:rsid w:val="00F84399"/>
    <w:rsid w:val="00F8727C"/>
    <w:rsid w:val="00F91663"/>
    <w:rsid w:val="00FA2D59"/>
    <w:rsid w:val="00FA2D9A"/>
    <w:rsid w:val="00FA684F"/>
    <w:rsid w:val="00FB21A1"/>
    <w:rsid w:val="00FB3BA0"/>
    <w:rsid w:val="00FB3EBE"/>
    <w:rsid w:val="00FC37BA"/>
    <w:rsid w:val="00FC4F75"/>
    <w:rsid w:val="00FD0402"/>
    <w:rsid w:val="00FD556D"/>
    <w:rsid w:val="00FE0A93"/>
    <w:rsid w:val="00FF36AF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CA57C7"/>
  <w15:docId w15:val="{6C4A57E3-D5A3-4CE0-A5A0-67DFE88C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D0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63D0B"/>
    <w:pPr>
      <w:keepNext/>
      <w:jc w:val="center"/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rsid w:val="00963D0B"/>
    <w:pPr>
      <w:keepNext/>
      <w:jc w:val="both"/>
      <w:outlineLvl w:val="1"/>
    </w:pPr>
    <w:rPr>
      <w:b/>
      <w:i/>
      <w:sz w:val="32"/>
      <w:szCs w:val="32"/>
    </w:rPr>
  </w:style>
  <w:style w:type="paragraph" w:styleId="Heading3">
    <w:name w:val="heading 3"/>
    <w:basedOn w:val="Normal"/>
    <w:next w:val="Normal"/>
    <w:qFormat/>
    <w:rsid w:val="00963D0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963D0B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963D0B"/>
    <w:rPr>
      <w:vertAlign w:val="superscript"/>
    </w:rPr>
  </w:style>
  <w:style w:type="paragraph" w:styleId="Header">
    <w:name w:val="header"/>
    <w:basedOn w:val="Normal"/>
    <w:semiHidden/>
    <w:rsid w:val="00963D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63D0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963D0B"/>
    <w:rPr>
      <w:rFonts w:ascii="Book Antiqua" w:hAnsi="Book Antiqua"/>
      <w:sz w:val="32"/>
    </w:rPr>
  </w:style>
  <w:style w:type="character" w:styleId="Hyperlink">
    <w:name w:val="Hyperlink"/>
    <w:basedOn w:val="DefaultParagraphFont"/>
    <w:semiHidden/>
    <w:rsid w:val="00963D0B"/>
    <w:rPr>
      <w:color w:val="0000FF"/>
      <w:u w:val="single"/>
    </w:rPr>
  </w:style>
  <w:style w:type="paragraph" w:styleId="BodyText2">
    <w:name w:val="Body Text 2"/>
    <w:basedOn w:val="Normal"/>
    <w:semiHidden/>
    <w:rsid w:val="00963D0B"/>
    <w:pPr>
      <w:jc w:val="both"/>
    </w:pPr>
    <w:rPr>
      <w:b/>
      <w:bCs/>
      <w:sz w:val="22"/>
    </w:rPr>
  </w:style>
  <w:style w:type="paragraph" w:styleId="BodyTextIndent">
    <w:name w:val="Body Text Indent"/>
    <w:basedOn w:val="Normal"/>
    <w:semiHidden/>
    <w:rsid w:val="00963D0B"/>
    <w:pPr>
      <w:ind w:left="360"/>
      <w:jc w:val="both"/>
    </w:pPr>
    <w:rPr>
      <w:b/>
      <w:bCs/>
      <w:sz w:val="22"/>
    </w:rPr>
  </w:style>
  <w:style w:type="paragraph" w:styleId="BodyText3">
    <w:name w:val="Body Text 3"/>
    <w:basedOn w:val="Normal"/>
    <w:semiHidden/>
    <w:rsid w:val="00963D0B"/>
    <w:pPr>
      <w:jc w:val="both"/>
    </w:pPr>
    <w:rPr>
      <w:b/>
      <w:bCs/>
    </w:rPr>
  </w:style>
  <w:style w:type="table" w:styleId="TableGrid">
    <w:name w:val="Table Grid"/>
    <w:basedOn w:val="TableNormal"/>
    <w:uiPriority w:val="59"/>
    <w:rsid w:val="00756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0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085"/>
    <w:rPr>
      <w:rFonts w:ascii="Tahoma" w:hAnsi="Tahoma" w:cs="Tahoma"/>
      <w:sz w:val="16"/>
      <w:szCs w:val="16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20085"/>
  </w:style>
  <w:style w:type="character" w:customStyle="1" w:styleId="DateChar">
    <w:name w:val="Date Char"/>
    <w:basedOn w:val="DefaultParagraphFont"/>
    <w:link w:val="Date"/>
    <w:uiPriority w:val="99"/>
    <w:semiHidden/>
    <w:rsid w:val="00D20085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A16D8"/>
    <w:pPr>
      <w:ind w:left="720"/>
      <w:contextualSpacing/>
    </w:pPr>
  </w:style>
  <w:style w:type="paragraph" w:customStyle="1" w:styleId="Normal1">
    <w:name w:val="Normal1"/>
    <w:rsid w:val="00517D0C"/>
    <w:rPr>
      <w:sz w:val="24"/>
      <w:szCs w:val="24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2401EF"/>
  </w:style>
  <w:style w:type="character" w:customStyle="1" w:styleId="FooterChar">
    <w:name w:val="Footer Char"/>
    <w:basedOn w:val="DefaultParagraphFont"/>
    <w:link w:val="Footer"/>
    <w:uiPriority w:val="99"/>
    <w:rsid w:val="002401EF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09352A"/>
  </w:style>
  <w:style w:type="character" w:styleId="FollowedHyperlink">
    <w:name w:val="FollowedHyperlink"/>
    <w:basedOn w:val="DefaultParagraphFont"/>
    <w:uiPriority w:val="99"/>
    <w:semiHidden/>
    <w:unhideWhenUsed/>
    <w:rsid w:val="00352C7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C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5AD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qRfb33tbn2e7bnyk8hMc61Ys0sdanahaoZihAOI2OieLSIQ/viewfor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amples@cacchinaus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ders@cacchinausa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33A22-3984-4DD2-9918-435248CD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1334</Characters>
  <Application>Microsoft Office Word</Application>
  <DocSecurity>4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 READING CHINA &amp; GLASS</vt:lpstr>
    </vt:vector>
  </TitlesOfParts>
  <Company>Hewlett-Packard</Company>
  <LinksUpToDate>false</LinksUpToDate>
  <CharactersWithSpaces>1614</CharactersWithSpaces>
  <SharedDoc>false</SharedDoc>
  <HLinks>
    <vt:vector size="12" baseType="variant">
      <vt:variant>
        <vt:i4>3604584</vt:i4>
      </vt:variant>
      <vt:variant>
        <vt:i4>3</vt:i4>
      </vt:variant>
      <vt:variant>
        <vt:i4>0</vt:i4>
      </vt:variant>
      <vt:variant>
        <vt:i4>5</vt:i4>
      </vt:variant>
      <vt:variant>
        <vt:lpwstr>http://www.cacchinausa.com/</vt:lpwstr>
      </vt:variant>
      <vt:variant>
        <vt:lpwstr/>
      </vt:variant>
      <vt:variant>
        <vt:i4>1376314</vt:i4>
      </vt:variant>
      <vt:variant>
        <vt:i4>0</vt:i4>
      </vt:variant>
      <vt:variant>
        <vt:i4>0</vt:i4>
      </vt:variant>
      <vt:variant>
        <vt:i4>5</vt:i4>
      </vt:variant>
      <vt:variant>
        <vt:lpwstr>mailto:info@cacchinausa.com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 READING CHINA &amp; GLASS</dc:title>
  <dc:creator>Debbie</dc:creator>
  <cp:lastModifiedBy>Ansley Sanderson</cp:lastModifiedBy>
  <cp:revision>2</cp:revision>
  <cp:lastPrinted>2020-02-24T17:42:00Z</cp:lastPrinted>
  <dcterms:created xsi:type="dcterms:W3CDTF">2026-02-27T16:40:00Z</dcterms:created>
  <dcterms:modified xsi:type="dcterms:W3CDTF">2026-02-27T16:40:00Z</dcterms:modified>
</cp:coreProperties>
</file>